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70F02D1" w14:paraId="2C078E63" wp14:textId="73C1FB4A">
      <w:pPr>
        <w:jc w:val="left"/>
      </w:pPr>
      <w:bookmarkStart w:name="_GoBack" w:id="0"/>
      <w:bookmarkEnd w:id="0"/>
      <w:r w:rsidR="46702B2E">
        <w:rPr/>
        <w:t>Isaiah Storey</w:t>
      </w:r>
    </w:p>
    <w:p w:rsidR="46702B2E" w:rsidP="170F02D1" w:rsidRDefault="46702B2E" w14:paraId="1B511882" w14:textId="177E6D17">
      <w:pPr>
        <w:pStyle w:val="Normal"/>
        <w:jc w:val="left"/>
      </w:pPr>
      <w:r w:rsidR="46702B2E">
        <w:rPr/>
        <w:t>9/26/22</w:t>
      </w:r>
    </w:p>
    <w:p w:rsidR="46702B2E" w:rsidP="170F02D1" w:rsidRDefault="46702B2E" w14:paraId="4DE1266D" w14:textId="21052D10">
      <w:pPr>
        <w:pStyle w:val="Normal"/>
        <w:jc w:val="left"/>
      </w:pPr>
      <w:r w:rsidR="46702B2E">
        <w:rPr/>
        <w:t>ITEC 350</w:t>
      </w:r>
    </w:p>
    <w:p w:rsidR="46702B2E" w:rsidP="170F02D1" w:rsidRDefault="46702B2E" w14:paraId="764ABE9A" w14:textId="596EBAF2">
      <w:pPr>
        <w:pStyle w:val="Normal"/>
        <w:jc w:val="left"/>
      </w:pPr>
      <w:r w:rsidR="46702B2E">
        <w:rPr/>
        <w:t>Jeff Miller</w:t>
      </w:r>
    </w:p>
    <w:p w:rsidR="46702B2E" w:rsidP="170F02D1" w:rsidRDefault="46702B2E" w14:paraId="22E5F2BC" w14:textId="10D8BEB5">
      <w:pPr>
        <w:pStyle w:val="Normal"/>
        <w:jc w:val="center"/>
        <w:rPr>
          <w:b w:val="1"/>
          <w:bCs w:val="1"/>
          <w:u w:val="single"/>
        </w:rPr>
      </w:pPr>
      <w:r w:rsidRPr="170F02D1" w:rsidR="46702B2E">
        <w:rPr>
          <w:b w:val="1"/>
          <w:bCs w:val="1"/>
          <w:u w:val="single"/>
        </w:rPr>
        <w:t>Module 5 Lab</w:t>
      </w:r>
    </w:p>
    <w:p w:rsidR="59C8EEC7" w:rsidP="170F02D1" w:rsidRDefault="59C8EEC7" w14:paraId="69B27866" w14:textId="66CEF586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  <w:r w:rsidRPr="170F02D1" w:rsidR="59C8EEC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  <w:t>Guided Exercise: Identifying Automatically Started System Processes</w:t>
      </w:r>
    </w:p>
    <w:p w:rsidR="42363629" w:rsidP="170F02D1" w:rsidRDefault="42363629" w14:paraId="52531A9C" w14:textId="4A3FF230">
      <w:pPr>
        <w:pStyle w:val="Normal"/>
        <w:ind w:left="0"/>
        <w:jc w:val="left"/>
      </w:pPr>
      <w:r w:rsidR="42363629">
        <w:drawing>
          <wp:inline wp14:editId="74928C0B" wp14:anchorId="073C45EF">
            <wp:extent cx="4572000" cy="4352925"/>
            <wp:effectExtent l="0" t="0" r="0" b="0"/>
            <wp:docPr id="1635322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d589bb2bb45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A53E55" w:rsidP="170F02D1" w:rsidRDefault="0EA53E55" w14:paraId="4FC7B1EA" w14:textId="6E02B815">
      <w:pPr>
        <w:pStyle w:val="Normal"/>
        <w:ind w:left="0"/>
        <w:jc w:val="left"/>
      </w:pPr>
      <w:r w:rsidR="0EA53E55">
        <w:drawing>
          <wp:inline wp14:editId="7F7488FC" wp14:anchorId="4A5EAC4F">
            <wp:extent cx="4572000" cy="4429125"/>
            <wp:effectExtent l="0" t="0" r="0" b="0"/>
            <wp:docPr id="1431880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8d4b554e6044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06E694" w:rsidP="170F02D1" w:rsidRDefault="0206E694" w14:paraId="08B91632" w14:textId="7D82494E">
      <w:pPr>
        <w:pStyle w:val="Normal"/>
        <w:ind w:left="0"/>
        <w:jc w:val="left"/>
      </w:pPr>
      <w:r w:rsidR="0206E694">
        <w:drawing>
          <wp:inline wp14:editId="0C29B656" wp14:anchorId="406042DC">
            <wp:extent cx="4572000" cy="4229100"/>
            <wp:effectExtent l="0" t="0" r="0" b="0"/>
            <wp:docPr id="434994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bfe7087d984f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06E694" w:rsidP="170F02D1" w:rsidRDefault="0206E694" w14:paraId="413F925B" w14:textId="62074111">
      <w:pPr>
        <w:pStyle w:val="Normal"/>
        <w:ind w:left="0"/>
        <w:jc w:val="left"/>
      </w:pPr>
      <w:r w:rsidR="0206E694">
        <w:drawing>
          <wp:inline wp14:editId="7CF3275E" wp14:anchorId="0562EDF3">
            <wp:extent cx="4572000" cy="4533900"/>
            <wp:effectExtent l="0" t="0" r="0" b="0"/>
            <wp:docPr id="565101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c2e28ae9ac4c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06E694" w:rsidP="170F02D1" w:rsidRDefault="0206E694" w14:paraId="47FAA9E3" w14:textId="61E1236F">
      <w:pPr>
        <w:pStyle w:val="Normal"/>
        <w:ind w:left="0"/>
        <w:jc w:val="left"/>
      </w:pPr>
      <w:r w:rsidR="0206E694">
        <w:drawing>
          <wp:inline wp14:editId="65763742" wp14:anchorId="5698430C">
            <wp:extent cx="4572000" cy="4343400"/>
            <wp:effectExtent l="0" t="0" r="0" b="0"/>
            <wp:docPr id="1730303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b3895deb4946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45D3AE" w:rsidP="170F02D1" w:rsidRDefault="6F45D3AE" w14:paraId="6664D91A" w14:textId="01EDD0D3">
      <w:pPr>
        <w:pStyle w:val="Normal"/>
        <w:ind w:left="0"/>
        <w:jc w:val="left"/>
      </w:pPr>
      <w:r w:rsidR="6F45D3AE">
        <w:drawing>
          <wp:inline wp14:editId="6FB12FFD" wp14:anchorId="618A1D11">
            <wp:extent cx="4200525" cy="4572000"/>
            <wp:effectExtent l="0" t="0" r="0" b="0"/>
            <wp:docPr id="464323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916e6d422a4a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45D3AE" w:rsidP="170F02D1" w:rsidRDefault="6F45D3AE" w14:paraId="0AE27FB4" w14:textId="0CAAAC6D">
      <w:pPr>
        <w:pStyle w:val="Normal"/>
        <w:ind w:left="0"/>
        <w:jc w:val="left"/>
      </w:pPr>
      <w:r w:rsidR="6F45D3AE">
        <w:drawing>
          <wp:inline wp14:editId="15E704A2" wp14:anchorId="11178AF9">
            <wp:extent cx="4572000" cy="4067175"/>
            <wp:effectExtent l="0" t="0" r="0" b="0"/>
            <wp:docPr id="352885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f7c4d1bd2f4f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45D3AE" w:rsidP="170F02D1" w:rsidRDefault="6F45D3AE" w14:paraId="3078D014" w14:textId="6FA0D37A">
      <w:pPr>
        <w:pStyle w:val="Normal"/>
        <w:ind w:left="0"/>
        <w:jc w:val="left"/>
      </w:pPr>
      <w:r w:rsidR="6F45D3AE">
        <w:drawing>
          <wp:inline wp14:editId="0825F6F7" wp14:anchorId="2C1F45A1">
            <wp:extent cx="4572000" cy="4476750"/>
            <wp:effectExtent l="0" t="0" r="0" b="0"/>
            <wp:docPr id="1809392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07e2b7e7ff43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C7C27D" w:rsidP="170F02D1" w:rsidRDefault="6EC7C27D" w14:paraId="7EA6CA25" w14:textId="2F752785">
      <w:pPr>
        <w:pStyle w:val="Normal"/>
        <w:ind w:left="0"/>
        <w:jc w:val="left"/>
      </w:pPr>
      <w:r w:rsidR="6EC7C27D">
        <w:drawing>
          <wp:inline wp14:editId="45291612" wp14:anchorId="6205AC02">
            <wp:extent cx="4572000" cy="4000500"/>
            <wp:effectExtent l="0" t="0" r="0" b="0"/>
            <wp:docPr id="171212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af1ec3e59d47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0F02D1" w:rsidP="170F02D1" w:rsidRDefault="170F02D1" w14:paraId="63C2F087" w14:textId="45CBABBC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</w:p>
    <w:p w:rsidR="59C8EEC7" w:rsidP="170F02D1" w:rsidRDefault="59C8EEC7" w14:paraId="321ED571" w14:textId="3AC688F8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  <w:r w:rsidRPr="170F02D1" w:rsidR="59C8EEC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  <w:t>Guided Exercise: Controlling System Services</w:t>
      </w:r>
    </w:p>
    <w:p w:rsidR="16928C4A" w:rsidP="170F02D1" w:rsidRDefault="16928C4A" w14:paraId="25D247FB" w14:textId="783C46E3">
      <w:pPr>
        <w:pStyle w:val="Normal"/>
        <w:ind w:left="0"/>
        <w:jc w:val="left"/>
      </w:pPr>
      <w:r w:rsidR="16928C4A">
        <w:drawing>
          <wp:inline wp14:editId="542AB2C1" wp14:anchorId="3C5FE71F">
            <wp:extent cx="4572000" cy="4248150"/>
            <wp:effectExtent l="0" t="0" r="0" b="0"/>
            <wp:docPr id="937570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4da0a729e342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28C4A" w:rsidP="170F02D1" w:rsidRDefault="16928C4A" w14:paraId="417638CA" w14:textId="1A4A5EA4">
      <w:pPr>
        <w:pStyle w:val="Normal"/>
        <w:ind w:left="0"/>
        <w:jc w:val="left"/>
      </w:pPr>
      <w:r w:rsidR="16928C4A">
        <w:drawing>
          <wp:inline wp14:editId="127C2115" wp14:anchorId="2DE347E4">
            <wp:extent cx="4543425" cy="4572000"/>
            <wp:effectExtent l="0" t="0" r="0" b="0"/>
            <wp:docPr id="703889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d96f3987a44c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D0524" w:rsidP="170F02D1" w:rsidRDefault="4D2D0524" w14:paraId="70A5C248" w14:textId="5B9EA885">
      <w:pPr>
        <w:pStyle w:val="Normal"/>
        <w:ind w:left="0"/>
        <w:jc w:val="left"/>
      </w:pPr>
      <w:r w:rsidR="4D2D0524">
        <w:drawing>
          <wp:inline wp14:editId="48A23FF1" wp14:anchorId="012BE317">
            <wp:extent cx="4572000" cy="4257675"/>
            <wp:effectExtent l="0" t="0" r="0" b="0"/>
            <wp:docPr id="801544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e9631fa8f84d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D0524" w:rsidP="170F02D1" w:rsidRDefault="4D2D0524" w14:paraId="2B2800D3" w14:textId="730BFF87">
      <w:pPr>
        <w:pStyle w:val="Normal"/>
        <w:ind w:left="0"/>
        <w:jc w:val="left"/>
      </w:pPr>
      <w:r w:rsidR="4D2D0524">
        <w:drawing>
          <wp:inline wp14:editId="1A2E092A" wp14:anchorId="1C52E3EF">
            <wp:extent cx="4572000" cy="4152900"/>
            <wp:effectExtent l="0" t="0" r="0" b="0"/>
            <wp:docPr id="1045177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ac5dfb34be4c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A92D2E" w:rsidP="170F02D1" w:rsidRDefault="1CA92D2E" w14:paraId="1A56FFD8" w14:textId="669497A8">
      <w:pPr>
        <w:pStyle w:val="Normal"/>
        <w:ind w:left="0"/>
        <w:jc w:val="left"/>
      </w:pPr>
      <w:r w:rsidR="1CA92D2E">
        <w:drawing>
          <wp:inline wp14:editId="39DDF57D" wp14:anchorId="188844DC">
            <wp:extent cx="4572000" cy="4210050"/>
            <wp:effectExtent l="0" t="0" r="0" b="0"/>
            <wp:docPr id="1593825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fdc2ffd37c48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82FC0" w:rsidP="170F02D1" w:rsidRDefault="0CD82FC0" w14:paraId="621C2CD8" w14:textId="46D2CA1E">
      <w:pPr>
        <w:pStyle w:val="Normal"/>
        <w:ind w:left="0"/>
        <w:jc w:val="left"/>
      </w:pPr>
      <w:r w:rsidR="0CD82FC0">
        <w:drawing>
          <wp:inline wp14:editId="0B37F980" wp14:anchorId="50E904D7">
            <wp:extent cx="4572000" cy="4229100"/>
            <wp:effectExtent l="0" t="0" r="0" b="0"/>
            <wp:docPr id="229696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fb2fe25e348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A525BB" w:rsidP="170F02D1" w:rsidRDefault="36A525BB" w14:paraId="30DC7EDC" w14:textId="468B52EB">
      <w:pPr>
        <w:pStyle w:val="Normal"/>
        <w:ind w:left="0"/>
        <w:jc w:val="left"/>
      </w:pPr>
      <w:r w:rsidR="36A525BB">
        <w:drawing>
          <wp:inline wp14:editId="4BC90B39" wp14:anchorId="24728DC1">
            <wp:extent cx="4572000" cy="4324350"/>
            <wp:effectExtent l="0" t="0" r="0" b="0"/>
            <wp:docPr id="992225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7c08dad0854f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8EEC7" w:rsidP="170F02D1" w:rsidRDefault="59C8EEC7" w14:paraId="67224439" w14:textId="5E359F46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  <w:r w:rsidRPr="170F02D1" w:rsidR="59C8EEC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  <w:t>Lab: Controlling Services and Daemons</w:t>
      </w:r>
    </w:p>
    <w:p w:rsidR="36DBD74E" w:rsidP="170F02D1" w:rsidRDefault="36DBD74E" w14:paraId="6FAC516B" w14:textId="0488AE12">
      <w:pPr>
        <w:pStyle w:val="Normal"/>
        <w:ind w:left="0"/>
        <w:jc w:val="left"/>
      </w:pPr>
      <w:r w:rsidR="36DBD74E">
        <w:drawing>
          <wp:inline wp14:editId="5B41B7DB" wp14:anchorId="5CFF3E46">
            <wp:extent cx="4572000" cy="4305300"/>
            <wp:effectExtent l="0" t="0" r="0" b="0"/>
            <wp:docPr id="989356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b9b9ae255c40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491AFA">
        <w:drawing>
          <wp:inline wp14:editId="73599157" wp14:anchorId="5D6FCAD7">
            <wp:extent cx="4572000" cy="4495800"/>
            <wp:effectExtent l="0" t="0" r="0" b="0"/>
            <wp:docPr id="606872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3513880e474e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95292EC">
        <w:drawing>
          <wp:inline wp14:editId="6C6C9514" wp14:anchorId="07907A1E">
            <wp:extent cx="4572000" cy="4133850"/>
            <wp:effectExtent l="0" t="0" r="0" b="0"/>
            <wp:docPr id="961578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e3ddb47d5942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9CD752">
        <w:drawing>
          <wp:inline wp14:editId="75BAF165" wp14:anchorId="0B55F367">
            <wp:extent cx="4572000" cy="4305300"/>
            <wp:effectExtent l="0" t="0" r="0" b="0"/>
            <wp:docPr id="1529810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85b9dcb25d45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9CD752">
        <w:drawing>
          <wp:inline wp14:editId="6D9688B3" wp14:anchorId="195C2DAC">
            <wp:extent cx="4572000" cy="4391025"/>
            <wp:effectExtent l="0" t="0" r="0" b="0"/>
            <wp:docPr id="1856292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bdcc14e4134b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0F02D1" w:rsidP="170F02D1" w:rsidRDefault="170F02D1" w14:paraId="1C910EB1" w14:textId="7C5A2E63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</w:p>
    <w:p w:rsidR="170F02D1" w:rsidP="170F02D1" w:rsidRDefault="170F02D1" w14:paraId="1E504DF4" w14:textId="18A6C34B">
      <w:pPr>
        <w:pStyle w:val="Normal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6c8a9b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F4B5FB"/>
    <w:rsid w:val="0206E694"/>
    <w:rsid w:val="0CD82FC0"/>
    <w:rsid w:val="0EA53E55"/>
    <w:rsid w:val="16491AFA"/>
    <w:rsid w:val="16928C4A"/>
    <w:rsid w:val="170F02D1"/>
    <w:rsid w:val="1B1F45EB"/>
    <w:rsid w:val="1CA92D2E"/>
    <w:rsid w:val="20572F4E"/>
    <w:rsid w:val="23B1AB60"/>
    <w:rsid w:val="25DA9B65"/>
    <w:rsid w:val="2DE7E2F1"/>
    <w:rsid w:val="36A525BB"/>
    <w:rsid w:val="36DBD74E"/>
    <w:rsid w:val="386DE8BC"/>
    <w:rsid w:val="38D35C20"/>
    <w:rsid w:val="39793F7A"/>
    <w:rsid w:val="3C958238"/>
    <w:rsid w:val="41B8D6C5"/>
    <w:rsid w:val="42363629"/>
    <w:rsid w:val="43F4B5FB"/>
    <w:rsid w:val="458BD30D"/>
    <w:rsid w:val="45912FE2"/>
    <w:rsid w:val="45D68B78"/>
    <w:rsid w:val="46702B2E"/>
    <w:rsid w:val="4A09A8E7"/>
    <w:rsid w:val="4D2D0524"/>
    <w:rsid w:val="4E25655C"/>
    <w:rsid w:val="5043536B"/>
    <w:rsid w:val="53F5821C"/>
    <w:rsid w:val="59C8EEC7"/>
    <w:rsid w:val="5D9CD752"/>
    <w:rsid w:val="649B2E02"/>
    <w:rsid w:val="6562EF92"/>
    <w:rsid w:val="6686A464"/>
    <w:rsid w:val="695292EC"/>
    <w:rsid w:val="6E56724D"/>
    <w:rsid w:val="6EC7C27D"/>
    <w:rsid w:val="6F45D3AE"/>
    <w:rsid w:val="73BFB9E8"/>
    <w:rsid w:val="74E111D5"/>
    <w:rsid w:val="767CE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4B5FB"/>
  <w15:chartTrackingRefBased/>
  <w15:docId w15:val="{D182298E-D3A0-44AA-A7B0-353BF5A91C4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59d589bb2bb4545" /><Relationship Type="http://schemas.openxmlformats.org/officeDocument/2006/relationships/image" Target="/media/image2.png" Id="R788d4b554e6044c9" /><Relationship Type="http://schemas.openxmlformats.org/officeDocument/2006/relationships/image" Target="/media/image3.png" Id="Rf4bfe7087d984f73" /><Relationship Type="http://schemas.openxmlformats.org/officeDocument/2006/relationships/image" Target="/media/image4.png" Id="Re4c2e28ae9ac4c25" /><Relationship Type="http://schemas.openxmlformats.org/officeDocument/2006/relationships/image" Target="/media/image5.png" Id="R4cb3895deb4946d1" /><Relationship Type="http://schemas.openxmlformats.org/officeDocument/2006/relationships/image" Target="/media/image6.png" Id="R83916e6d422a4a7a" /><Relationship Type="http://schemas.openxmlformats.org/officeDocument/2006/relationships/image" Target="/media/image7.png" Id="R8af7c4d1bd2f4fb1" /><Relationship Type="http://schemas.openxmlformats.org/officeDocument/2006/relationships/image" Target="/media/image8.png" Id="Re007e2b7e7ff4367" /><Relationship Type="http://schemas.openxmlformats.org/officeDocument/2006/relationships/image" Target="/media/image9.png" Id="R77af1ec3e59d4751" /><Relationship Type="http://schemas.openxmlformats.org/officeDocument/2006/relationships/image" Target="/media/imagea.png" Id="Re24da0a729e3428f" /><Relationship Type="http://schemas.openxmlformats.org/officeDocument/2006/relationships/image" Target="/media/imageb.png" Id="R75d96f3987a44c86" /><Relationship Type="http://schemas.openxmlformats.org/officeDocument/2006/relationships/image" Target="/media/imagec.png" Id="R5ee9631fa8f84d2c" /><Relationship Type="http://schemas.openxmlformats.org/officeDocument/2006/relationships/image" Target="/media/imaged.png" Id="R8eac5dfb34be4c45" /><Relationship Type="http://schemas.openxmlformats.org/officeDocument/2006/relationships/image" Target="/media/imagee.png" Id="Rd3fdc2ffd37c483a" /><Relationship Type="http://schemas.openxmlformats.org/officeDocument/2006/relationships/image" Target="/media/imagef.png" Id="R6a0fb2fe25e34814" /><Relationship Type="http://schemas.openxmlformats.org/officeDocument/2006/relationships/image" Target="/media/image10.png" Id="R087c08dad0854fb6" /><Relationship Type="http://schemas.openxmlformats.org/officeDocument/2006/relationships/image" Target="/media/image11.png" Id="R9ab9b9ae255c404f" /><Relationship Type="http://schemas.openxmlformats.org/officeDocument/2006/relationships/image" Target="/media/image12.png" Id="R463513880e474e1b" /><Relationship Type="http://schemas.openxmlformats.org/officeDocument/2006/relationships/image" Target="/media/image13.png" Id="R77e3ddb47d594205" /><Relationship Type="http://schemas.openxmlformats.org/officeDocument/2006/relationships/image" Target="/media/image14.png" Id="Re485b9dcb25d451c" /><Relationship Type="http://schemas.openxmlformats.org/officeDocument/2006/relationships/image" Target="/media/image15.png" Id="R73bdcc14e4134b7c" /><Relationship Type="http://schemas.openxmlformats.org/officeDocument/2006/relationships/numbering" Target="numbering.xml" Id="R013ef4ee85364a9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2022-09-26T14:46:39.5217882Z</dcterms:created>
  <dcterms:modified xsi:type="dcterms:W3CDTF">2022-09-26T15:37:41.3602557Z</dcterms:modified>
  <dc:creator>Storey, Isaiah T</dc:creator>
  <lastModifiedBy>Storey, Isaiah T</lastModifiedBy>
</coreProperties>
</file>